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11" w:rsidRPr="00AF1850" w:rsidRDefault="00F36811" w:rsidP="00F36811">
      <w:pPr>
        <w:pStyle w:val="a3"/>
        <w:rPr>
          <w:color w:val="000000" w:themeColor="text1"/>
          <w:sz w:val="24"/>
          <w:szCs w:val="24"/>
        </w:rPr>
      </w:pPr>
      <w:r w:rsidRPr="00F3681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35090" cy="8924615"/>
            <wp:effectExtent l="0" t="0" r="3810" b="0"/>
            <wp:docPr id="1" name="Рисунок 1" descr="C:\Users\Rise\Desktop\о порядке посещения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орядке посещения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892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273" w:rsidRPr="00AF1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58BC" w:rsidRPr="00AF1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C3F90" w:rsidRPr="00AF1850" w:rsidRDefault="007C3F90" w:rsidP="00AF1850">
      <w:pPr>
        <w:tabs>
          <w:tab w:val="left" w:pos="8115"/>
        </w:tabs>
        <w:spacing w:after="318" w:line="240" w:lineRule="auto"/>
        <w:ind w:right="0" w:firstLine="0"/>
        <w:jc w:val="left"/>
        <w:rPr>
          <w:color w:val="000000" w:themeColor="text1"/>
          <w:sz w:val="24"/>
          <w:szCs w:val="24"/>
        </w:rPr>
      </w:pPr>
    </w:p>
    <w:p w:rsidR="007C3F90" w:rsidRPr="00AF1850" w:rsidRDefault="001D6273" w:rsidP="00F36811">
      <w:pPr>
        <w:spacing w:after="0" w:line="240" w:lineRule="auto"/>
        <w:ind w:left="228" w:right="289" w:hanging="10"/>
        <w:jc w:val="center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lastRenderedPageBreak/>
        <w:t xml:space="preserve">3.2.Ответственные лица имеют право удалять с мероприятия гостей и зрителей, нарушающих настоящее Положение.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3.3. Все посетители обязаны: </w:t>
      </w:r>
    </w:p>
    <w:p w:rsidR="001D6273" w:rsidRPr="00AF1850" w:rsidRDefault="001D6273" w:rsidP="00AF1850">
      <w:pPr>
        <w:spacing w:after="1" w:line="240" w:lineRule="auto"/>
        <w:ind w:right="116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- соблюдать настоящее Положение и регламент проведения мероприятия; </w:t>
      </w:r>
    </w:p>
    <w:p w:rsidR="001D6273" w:rsidRPr="00AF1850" w:rsidRDefault="001D6273" w:rsidP="00AF1850">
      <w:pPr>
        <w:spacing w:after="1" w:line="240" w:lineRule="auto"/>
        <w:ind w:right="116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-  бережно относиться к помещениям, имуществу и оборудованию Школы; </w:t>
      </w:r>
    </w:p>
    <w:p w:rsidR="007C3F90" w:rsidRPr="00AF1850" w:rsidRDefault="001D6273" w:rsidP="00AF1850">
      <w:pPr>
        <w:spacing w:after="1" w:line="240" w:lineRule="auto"/>
        <w:ind w:right="116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-  уважать честь и достоинства других посетителей мероприятия.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3.4.Участники обязаны присутствовать на мероприятии в одежде и обуви, соответствующей его регламенту.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3.5.Участники, зрители и гости обязаны: </w:t>
      </w:r>
    </w:p>
    <w:p w:rsidR="007C3F90" w:rsidRPr="00AF1850" w:rsidRDefault="001D6273" w:rsidP="00AF1850">
      <w:pPr>
        <w:numPr>
          <w:ilvl w:val="0"/>
          <w:numId w:val="5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поддерживать чистоту и порядок на мероприятиях; </w:t>
      </w:r>
    </w:p>
    <w:p w:rsidR="007C3F90" w:rsidRPr="00AF1850" w:rsidRDefault="001D6273" w:rsidP="00AF1850">
      <w:pPr>
        <w:numPr>
          <w:ilvl w:val="0"/>
          <w:numId w:val="5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выполнять требования ответственных лиц; </w:t>
      </w:r>
    </w:p>
    <w:p w:rsidR="007C3F90" w:rsidRPr="00AF1850" w:rsidRDefault="001D6273" w:rsidP="00AF1850">
      <w:pPr>
        <w:numPr>
          <w:ilvl w:val="0"/>
          <w:numId w:val="5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чрезвычайных ситуаций; </w:t>
      </w:r>
    </w:p>
    <w:p w:rsidR="007C3F90" w:rsidRPr="00AF1850" w:rsidRDefault="001D6273" w:rsidP="00AF1850">
      <w:pPr>
        <w:numPr>
          <w:ilvl w:val="0"/>
          <w:numId w:val="5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при получении информации об эвакуации действовать согласно указаниям ответственных лиц, соблюдать спокойствие и не создавать панику.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3.6.Ответственные лица обязаны: </w:t>
      </w:r>
    </w:p>
    <w:p w:rsidR="007C3F90" w:rsidRPr="00AF1850" w:rsidRDefault="001D6273" w:rsidP="00AF1850">
      <w:pPr>
        <w:numPr>
          <w:ilvl w:val="0"/>
          <w:numId w:val="6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лично присутствовать на мероприятии; </w:t>
      </w:r>
    </w:p>
    <w:p w:rsidR="007C3F90" w:rsidRPr="00AF1850" w:rsidRDefault="001D6273" w:rsidP="00AF1850">
      <w:pPr>
        <w:numPr>
          <w:ilvl w:val="0"/>
          <w:numId w:val="6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обеспечивать доступ посетителей на мероприятие; </w:t>
      </w:r>
    </w:p>
    <w:p w:rsidR="007C3F90" w:rsidRPr="00AF1850" w:rsidRDefault="001D6273" w:rsidP="00AF1850">
      <w:pPr>
        <w:numPr>
          <w:ilvl w:val="0"/>
          <w:numId w:val="6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осуществлять контроль соблюдения участниками, зрителями и гостями настоящего Положения; </w:t>
      </w:r>
    </w:p>
    <w:p w:rsidR="007C3F90" w:rsidRPr="00AF1850" w:rsidRDefault="001D6273" w:rsidP="00AF1850">
      <w:p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-обеспечивать эвакуацию посетителей в случае угрозы и возникновения чрезвычайных ситуаций. </w:t>
      </w:r>
    </w:p>
    <w:p w:rsidR="007C3F90" w:rsidRPr="00AF1850" w:rsidRDefault="001D6273" w:rsidP="00AF1850">
      <w:pPr>
        <w:spacing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3.7.Посетителям мероприятий запрещается: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присутствовать на мероприятии в спортивной, рванной или грязной одежде и обуви;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приносить с собой и употреблять алкогольные напитки;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приносить собой огнеопасные, взрывчатые, пиротехнические, ядовитые и пахучие    вещества, колющие и режущие предметы, стеклянную посуду, газовые баллончики;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курить в помещениях и на территории Школы;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приводить и приносить с собой животных;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совершать поступки, унижающие или оскорбляющие человеческое достоинство других посетителей, работников Школы.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использовать помещения и прилегающую территорию Школы для занятий коммерческой, рекламной и иной деятельностью, независимо от того, связано ли это с получением дохода или нет; </w:t>
      </w:r>
    </w:p>
    <w:p w:rsidR="007C3F90" w:rsidRPr="00AF1850" w:rsidRDefault="001D6273" w:rsidP="00AF1850">
      <w:pPr>
        <w:numPr>
          <w:ilvl w:val="0"/>
          <w:numId w:val="7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осуществлять агитационную или иную деятельность, адресованную неограниченному кругу лиц, выставлять на показ знаки или иную символику, направленную на разжигание, расовой, религиозной, национальной розни, оскорбляющую посетителей, работников Школы;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3.8. Посетители, нарушающие настоящее Положение, могут быть не допущены к другим мероприятиям, проводимым в Школе.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3.9. Посетители, причинившие учреждению ущерб, компенсируют его, а </w:t>
      </w:r>
      <w:proofErr w:type="gramStart"/>
      <w:r w:rsidRPr="00AF1850">
        <w:rPr>
          <w:color w:val="000000" w:themeColor="text1"/>
          <w:sz w:val="24"/>
          <w:szCs w:val="24"/>
        </w:rPr>
        <w:t>так же</w:t>
      </w:r>
      <w:proofErr w:type="gramEnd"/>
      <w:r w:rsidRPr="00AF1850">
        <w:rPr>
          <w:color w:val="000000" w:themeColor="text1"/>
          <w:sz w:val="24"/>
          <w:szCs w:val="24"/>
        </w:rPr>
        <w:t xml:space="preserve"> несут иную ответственность в случаях, предусмотренных действующим законодательством. За вред, причиненный несовершеннолетними, не достигшими четырнадцати лет (малолетним), отвечают их родители (усыновители) или опекуны, если не докажут, что вред возник не по их вине. Несовершеннолетние в возрасте от четырнадцати до восемнадцати лет самостоятельно несут ответственность за причиненный вред на общих основаниях. </w:t>
      </w:r>
    </w:p>
    <w:p w:rsidR="007C3F90" w:rsidRPr="00AF1850" w:rsidRDefault="001D6273" w:rsidP="00AF1850">
      <w:pPr>
        <w:spacing w:after="24" w:line="240" w:lineRule="auto"/>
        <w:ind w:right="0" w:firstLine="0"/>
        <w:jc w:val="center"/>
        <w:rPr>
          <w:color w:val="000000" w:themeColor="text1"/>
          <w:sz w:val="24"/>
          <w:szCs w:val="24"/>
        </w:rPr>
      </w:pPr>
      <w:r w:rsidRPr="00AF1850">
        <w:rPr>
          <w:b/>
          <w:color w:val="000000" w:themeColor="text1"/>
          <w:sz w:val="24"/>
          <w:szCs w:val="24"/>
        </w:rPr>
        <w:t xml:space="preserve"> </w:t>
      </w:r>
    </w:p>
    <w:p w:rsidR="00007CF2" w:rsidRPr="00AF1850" w:rsidRDefault="00007CF2" w:rsidP="00AF1850">
      <w:pPr>
        <w:spacing w:after="0" w:line="240" w:lineRule="auto"/>
        <w:ind w:right="0" w:firstLine="0"/>
        <w:jc w:val="center"/>
        <w:rPr>
          <w:b/>
          <w:color w:val="000000" w:themeColor="text1"/>
          <w:sz w:val="24"/>
          <w:szCs w:val="24"/>
        </w:rPr>
      </w:pPr>
    </w:p>
    <w:p w:rsidR="007C3F90" w:rsidRPr="00AF1850" w:rsidRDefault="001D6273" w:rsidP="00AF1850">
      <w:pPr>
        <w:spacing w:after="0" w:line="240" w:lineRule="auto"/>
        <w:ind w:right="0" w:firstLine="0"/>
        <w:jc w:val="center"/>
        <w:rPr>
          <w:color w:val="000000" w:themeColor="text1"/>
          <w:sz w:val="24"/>
          <w:szCs w:val="24"/>
        </w:rPr>
      </w:pPr>
      <w:r w:rsidRPr="00AF1850">
        <w:rPr>
          <w:b/>
          <w:color w:val="000000" w:themeColor="text1"/>
          <w:sz w:val="24"/>
          <w:szCs w:val="24"/>
        </w:rPr>
        <w:t xml:space="preserve">IV. Порядок посещения мероприятий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4.1. Вход для посетителей в помещение, в котором проходит мероприятие, разрешается за 15 минут до начала мероприятия.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4.2.Вход посетителей на мероприятие после его начала разрешается только по согласованию с ответственным лицом.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4.3. Школа может устанавливать возрастные ограничения на посещение мероприятия, заранее указав возрастной ценз на афише мероприятия.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4.4.Доступ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4.5.Перед проведением мероприятия организаторы знакомят присутствующих с правилами поведения и проводят инструктаж. </w:t>
      </w:r>
    </w:p>
    <w:p w:rsidR="007C3F90" w:rsidRPr="00AF1850" w:rsidRDefault="001D6273" w:rsidP="00AF1850">
      <w:pPr>
        <w:spacing w:line="240" w:lineRule="auto"/>
        <w:ind w:right="61" w:firstLine="0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4.6. Школа может устанавливать: </w:t>
      </w:r>
    </w:p>
    <w:p w:rsidR="007C3F90" w:rsidRPr="00AF1850" w:rsidRDefault="001D6273" w:rsidP="00AF1850">
      <w:pPr>
        <w:numPr>
          <w:ilvl w:val="0"/>
          <w:numId w:val="11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право или запрет на ведение посетителями во время мероприятий фото и видеосъемки; </w:t>
      </w:r>
    </w:p>
    <w:p w:rsidR="007C3F90" w:rsidRPr="00AF1850" w:rsidRDefault="001D6273" w:rsidP="00AF1850">
      <w:pPr>
        <w:numPr>
          <w:ilvl w:val="0"/>
          <w:numId w:val="11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запрет на пользование мобильной связью во время мероприятия; </w:t>
      </w:r>
    </w:p>
    <w:p w:rsidR="007C3F90" w:rsidRPr="00AF1850" w:rsidRDefault="001D6273" w:rsidP="00AF1850">
      <w:pPr>
        <w:numPr>
          <w:ilvl w:val="0"/>
          <w:numId w:val="11"/>
        </w:numPr>
        <w:spacing w:after="0" w:line="240" w:lineRule="auto"/>
        <w:ind w:left="142" w:right="61" w:hanging="142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запрет на повторный вход на мероприятие. </w:t>
      </w:r>
    </w:p>
    <w:p w:rsidR="007C3F90" w:rsidRPr="00AF1850" w:rsidRDefault="001D6273" w:rsidP="00AF1850">
      <w:pPr>
        <w:spacing w:after="0" w:line="240" w:lineRule="auto"/>
        <w:ind w:right="0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8" w:line="240" w:lineRule="auto"/>
        <w:ind w:right="3" w:firstLine="0"/>
        <w:jc w:val="center"/>
        <w:rPr>
          <w:color w:val="000000" w:themeColor="text1"/>
          <w:sz w:val="24"/>
          <w:szCs w:val="24"/>
        </w:rPr>
      </w:pPr>
      <w:r w:rsidRPr="00AF1850">
        <w:rPr>
          <w:b/>
          <w:color w:val="000000" w:themeColor="text1"/>
          <w:sz w:val="24"/>
          <w:szCs w:val="24"/>
        </w:rPr>
        <w:t>V. Заключительные положения</w:t>
      </w:r>
      <w:r w:rsidRPr="00AF1850">
        <w:rPr>
          <w:color w:val="000000" w:themeColor="text1"/>
          <w:sz w:val="24"/>
          <w:szCs w:val="24"/>
        </w:rPr>
        <w:t xml:space="preserve"> </w:t>
      </w:r>
    </w:p>
    <w:p w:rsidR="007C3F90" w:rsidRPr="00AF1850" w:rsidRDefault="001D6273" w:rsidP="00AF1850">
      <w:pPr>
        <w:numPr>
          <w:ilvl w:val="1"/>
          <w:numId w:val="12"/>
        </w:numPr>
        <w:spacing w:line="240" w:lineRule="auto"/>
        <w:ind w:right="61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Данное Положение рассматривается Педагогическим советом и утверждается директором школы. Изменения и дополнения в настоящее Положение вносятся Педагогическим советом и утверждаются директором. </w:t>
      </w:r>
    </w:p>
    <w:p w:rsidR="007C3F90" w:rsidRPr="00AF1850" w:rsidRDefault="001D6273" w:rsidP="00AF1850">
      <w:pPr>
        <w:numPr>
          <w:ilvl w:val="1"/>
          <w:numId w:val="12"/>
        </w:numPr>
        <w:spacing w:after="104" w:line="240" w:lineRule="auto"/>
        <w:ind w:right="61" w:firstLine="0"/>
        <w:jc w:val="left"/>
        <w:rPr>
          <w:color w:val="000000" w:themeColor="text1"/>
          <w:sz w:val="24"/>
          <w:szCs w:val="24"/>
        </w:rPr>
      </w:pPr>
      <w:r w:rsidRPr="00AF1850">
        <w:rPr>
          <w:color w:val="000000" w:themeColor="text1"/>
          <w:sz w:val="24"/>
          <w:szCs w:val="24"/>
        </w:rPr>
        <w:t xml:space="preserve">Данное положение прекращает своё действие с приёмом нового Положения МБУ ДО «Детская школа искусств».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3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3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p w:rsidR="007C3F90" w:rsidRPr="00AF1850" w:rsidRDefault="001D6273" w:rsidP="00AF1850">
      <w:pPr>
        <w:spacing w:after="131" w:line="240" w:lineRule="auto"/>
        <w:ind w:right="0" w:firstLine="0"/>
        <w:jc w:val="left"/>
        <w:rPr>
          <w:sz w:val="24"/>
          <w:szCs w:val="24"/>
        </w:rPr>
      </w:pPr>
      <w:r w:rsidRPr="00AF1850">
        <w:rPr>
          <w:color w:val="000000"/>
          <w:sz w:val="24"/>
          <w:szCs w:val="24"/>
        </w:rPr>
        <w:t xml:space="preserve"> </w:t>
      </w:r>
    </w:p>
    <w:sectPr w:rsidR="007C3F90" w:rsidRPr="00AF1850" w:rsidSect="00AF1850">
      <w:pgSz w:w="11906" w:h="16838"/>
      <w:pgMar w:top="567" w:right="779" w:bottom="122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7263E"/>
    <w:multiLevelType w:val="hybridMultilevel"/>
    <w:tmpl w:val="80DE3BA6"/>
    <w:lvl w:ilvl="0" w:tplc="DFA4356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20829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AE691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8AD6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7C8E3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6220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B6DCC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C4F0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D628B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D41551"/>
    <w:multiLevelType w:val="hybridMultilevel"/>
    <w:tmpl w:val="EC503DCE"/>
    <w:lvl w:ilvl="0" w:tplc="6B32CAF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E667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2AE2C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88863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64784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609C6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9229E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60CD9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20D7F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FA5F07"/>
    <w:multiLevelType w:val="hybridMultilevel"/>
    <w:tmpl w:val="9D14AA5C"/>
    <w:lvl w:ilvl="0" w:tplc="1D8CFB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164DB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CD05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BE361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22959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82FE4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E2BA2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60AE0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6EB94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E128DA"/>
    <w:multiLevelType w:val="hybridMultilevel"/>
    <w:tmpl w:val="E6F62D4E"/>
    <w:lvl w:ilvl="0" w:tplc="84D8E58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0AA58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8F9E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9EAC5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ACD2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4E972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AA1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AE3F4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059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B06F3D"/>
    <w:multiLevelType w:val="hybridMultilevel"/>
    <w:tmpl w:val="A378A8DE"/>
    <w:lvl w:ilvl="0" w:tplc="BEDEDBA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244DB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64B0A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9A17B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FEAEA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A563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B81F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F2DA7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4E3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377177"/>
    <w:multiLevelType w:val="hybridMultilevel"/>
    <w:tmpl w:val="5D702954"/>
    <w:lvl w:ilvl="0" w:tplc="F2A094E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BC0DB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3A603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8A93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DEEAA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2678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EFC0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C7D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2C1D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EB0DE7"/>
    <w:multiLevelType w:val="hybridMultilevel"/>
    <w:tmpl w:val="01AC9098"/>
    <w:lvl w:ilvl="0" w:tplc="85E050AC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40D9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8922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0065D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E350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62423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9E9FC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DE0DF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4BB1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8F0C99"/>
    <w:multiLevelType w:val="hybridMultilevel"/>
    <w:tmpl w:val="1C786D74"/>
    <w:lvl w:ilvl="0" w:tplc="6D54867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D871F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8B3C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D0E6D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A2CBB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CA17A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E0B2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50866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46F60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C7314E"/>
    <w:multiLevelType w:val="multilevel"/>
    <w:tmpl w:val="7D4657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F11D26"/>
    <w:multiLevelType w:val="hybridMultilevel"/>
    <w:tmpl w:val="E7E6F1D6"/>
    <w:lvl w:ilvl="0" w:tplc="37B69FA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EB0F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06C5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E00F9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6CDA3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0C178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DC725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40C50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ACB60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E14190"/>
    <w:multiLevelType w:val="hybridMultilevel"/>
    <w:tmpl w:val="7D905C20"/>
    <w:lvl w:ilvl="0" w:tplc="C3D8D61E">
      <w:start w:val="1"/>
      <w:numFmt w:val="upperRoman"/>
      <w:lvlText w:val="%1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AC9E18">
      <w:start w:val="1"/>
      <w:numFmt w:val="lowerLetter"/>
      <w:lvlText w:val="%2"/>
      <w:lvlJc w:val="left"/>
      <w:pPr>
        <w:ind w:left="4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BA8F18">
      <w:start w:val="1"/>
      <w:numFmt w:val="lowerRoman"/>
      <w:lvlText w:val="%3"/>
      <w:lvlJc w:val="left"/>
      <w:pPr>
        <w:ind w:left="4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B6C4F2">
      <w:start w:val="1"/>
      <w:numFmt w:val="decimal"/>
      <w:lvlText w:val="%4"/>
      <w:lvlJc w:val="left"/>
      <w:pPr>
        <w:ind w:left="5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98A29A">
      <w:start w:val="1"/>
      <w:numFmt w:val="lowerLetter"/>
      <w:lvlText w:val="%5"/>
      <w:lvlJc w:val="left"/>
      <w:pPr>
        <w:ind w:left="6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D2DF1C">
      <w:start w:val="1"/>
      <w:numFmt w:val="lowerRoman"/>
      <w:lvlText w:val="%6"/>
      <w:lvlJc w:val="left"/>
      <w:pPr>
        <w:ind w:left="7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6ABFF4">
      <w:start w:val="1"/>
      <w:numFmt w:val="decimal"/>
      <w:lvlText w:val="%7"/>
      <w:lvlJc w:val="left"/>
      <w:pPr>
        <w:ind w:left="7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8E938C">
      <w:start w:val="1"/>
      <w:numFmt w:val="lowerLetter"/>
      <w:lvlText w:val="%8"/>
      <w:lvlJc w:val="left"/>
      <w:pPr>
        <w:ind w:left="8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46A1A">
      <w:start w:val="1"/>
      <w:numFmt w:val="lowerRoman"/>
      <w:lvlText w:val="%9"/>
      <w:lvlJc w:val="left"/>
      <w:pPr>
        <w:ind w:left="9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8AA6C7F"/>
    <w:multiLevelType w:val="multilevel"/>
    <w:tmpl w:val="075A70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90"/>
    <w:rsid w:val="00007CF2"/>
    <w:rsid w:val="001D6273"/>
    <w:rsid w:val="007C3F90"/>
    <w:rsid w:val="00AF1850"/>
    <w:rsid w:val="00D358BC"/>
    <w:rsid w:val="00F3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6986C-F048-4203-9F0E-0FD237BD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65" w:firstLine="273"/>
      <w:jc w:val="both"/>
    </w:pPr>
    <w:rPr>
      <w:rFonts w:ascii="Times New Roman" w:eastAsia="Times New Roman" w:hAnsi="Times New Roman" w:cs="Times New Roman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D627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D62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7CF2"/>
    <w:rPr>
      <w:rFonts w:ascii="Segoe UI" w:eastAsia="Times New Roman" w:hAnsi="Segoe UI" w:cs="Segoe UI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10</cp:revision>
  <cp:lastPrinted>2019-04-12T10:37:00Z</cp:lastPrinted>
  <dcterms:created xsi:type="dcterms:W3CDTF">2019-03-04T10:35:00Z</dcterms:created>
  <dcterms:modified xsi:type="dcterms:W3CDTF">2019-04-15T10:59:00Z</dcterms:modified>
</cp:coreProperties>
</file>